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F2" w:rsidRDefault="009936A7">
      <w:pPr>
        <w:jc w:val="center"/>
        <w:rPr>
          <w:rFonts w:ascii="宋体" w:eastAsia="宋体" w:hAnsi="宋体" w:cs="宋体"/>
          <w:sz w:val="28"/>
          <w:szCs w:val="28"/>
        </w:rPr>
      </w:pPr>
      <w:r>
        <w:rPr>
          <w:rFonts w:ascii="宋体" w:eastAsia="宋体" w:hAnsi="宋体" w:cs="宋体" w:hint="eastAsia"/>
          <w:sz w:val="28"/>
          <w:szCs w:val="28"/>
        </w:rPr>
        <w:t xml:space="preserve">                                        </w:t>
      </w:r>
      <w:bookmarkStart w:id="0" w:name="_Toc21344"/>
      <w:r>
        <w:rPr>
          <w:rFonts w:ascii="宋体" w:eastAsia="宋体" w:hAnsi="宋体" w:cs="宋体" w:hint="eastAsia"/>
          <w:sz w:val="28"/>
          <w:szCs w:val="28"/>
        </w:rPr>
        <w:t>合同编号：(       )</w:t>
      </w:r>
      <w:bookmarkEnd w:id="0"/>
    </w:p>
    <w:p w:rsidR="006B2FF2" w:rsidRDefault="006B2FF2">
      <w:pPr>
        <w:rPr>
          <w:rFonts w:ascii="宋体" w:eastAsia="宋体" w:hAnsi="宋体" w:cs="宋体"/>
          <w:sz w:val="28"/>
          <w:szCs w:val="28"/>
        </w:rPr>
      </w:pPr>
    </w:p>
    <w:p w:rsidR="006B2FF2" w:rsidRDefault="006B2FF2">
      <w:pPr>
        <w:rPr>
          <w:rFonts w:ascii="宋体" w:eastAsia="宋体" w:hAnsi="宋体" w:cs="宋体"/>
          <w:sz w:val="28"/>
          <w:szCs w:val="28"/>
        </w:rPr>
      </w:pPr>
    </w:p>
    <w:p w:rsidR="006B2FF2" w:rsidRDefault="009936A7">
      <w:pPr>
        <w:jc w:val="center"/>
        <w:outlineLvl w:val="0"/>
        <w:rPr>
          <w:rFonts w:ascii="宋体" w:eastAsia="宋体" w:hAnsi="宋体" w:cs="宋体"/>
          <w:sz w:val="28"/>
          <w:szCs w:val="28"/>
        </w:rPr>
      </w:pPr>
      <w:bookmarkStart w:id="1" w:name="_Toc20767"/>
      <w:bookmarkStart w:id="2" w:name="_GoBack"/>
      <w:r>
        <w:rPr>
          <w:rFonts w:ascii="宋体" w:eastAsia="宋体" w:hAnsi="宋体" w:cs="宋体" w:hint="eastAsia"/>
          <w:b/>
          <w:bCs/>
          <w:sz w:val="44"/>
          <w:szCs w:val="44"/>
        </w:rPr>
        <w:t>科技成果评价委托合同书</w:t>
      </w:r>
      <w:bookmarkEnd w:id="1"/>
    </w:p>
    <w:bookmarkEnd w:id="2"/>
    <w:p w:rsidR="006B2FF2" w:rsidRDefault="009936A7">
      <w:pPr>
        <w:rPr>
          <w:rFonts w:ascii="宋体" w:eastAsia="宋体" w:hAnsi="宋体" w:cs="宋体"/>
          <w:sz w:val="28"/>
          <w:szCs w:val="28"/>
        </w:rPr>
      </w:pPr>
      <w:r>
        <w:rPr>
          <w:rFonts w:ascii="宋体" w:eastAsia="宋体" w:hAnsi="宋体" w:cs="宋体" w:hint="eastAsia"/>
          <w:sz w:val="28"/>
          <w:szCs w:val="28"/>
        </w:rPr>
        <w:t xml:space="preserve"> </w:t>
      </w:r>
    </w:p>
    <w:p w:rsidR="006B2FF2" w:rsidRDefault="006B2FF2">
      <w:pPr>
        <w:rPr>
          <w:rFonts w:ascii="宋体" w:eastAsia="宋体" w:hAnsi="宋体" w:cs="宋体"/>
          <w:sz w:val="28"/>
          <w:szCs w:val="28"/>
        </w:rPr>
      </w:pPr>
    </w:p>
    <w:p w:rsidR="006B2FF2" w:rsidRDefault="006B2FF2">
      <w:pPr>
        <w:spacing w:line="360" w:lineRule="auto"/>
        <w:rPr>
          <w:rFonts w:ascii="宋体" w:eastAsia="宋体" w:hAnsi="宋体" w:cs="宋体"/>
          <w:sz w:val="28"/>
          <w:szCs w:val="28"/>
        </w:rPr>
      </w:pPr>
    </w:p>
    <w:p w:rsidR="006B2FF2" w:rsidRDefault="009936A7">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成果名称：</w:t>
      </w:r>
      <w:r>
        <w:rPr>
          <w:rFonts w:ascii="宋体" w:eastAsia="宋体" w:hAnsi="宋体" w:cs="宋体" w:hint="eastAsia"/>
          <w:sz w:val="28"/>
          <w:szCs w:val="28"/>
          <w:u w:val="single"/>
        </w:rPr>
        <w:t xml:space="preserve">                                               </w:t>
      </w:r>
    </w:p>
    <w:p w:rsidR="006B2FF2" w:rsidRDefault="009936A7">
      <w:pPr>
        <w:spacing w:line="360" w:lineRule="auto"/>
        <w:rPr>
          <w:rFonts w:ascii="宋体" w:eastAsia="宋体" w:hAnsi="宋体" w:cs="宋体"/>
          <w:sz w:val="28"/>
          <w:szCs w:val="28"/>
        </w:rPr>
      </w:pPr>
      <w:r>
        <w:rPr>
          <w:rFonts w:ascii="宋体" w:eastAsia="宋体" w:hAnsi="宋体" w:cs="宋体" w:hint="eastAsia"/>
          <w:sz w:val="28"/>
          <w:szCs w:val="28"/>
        </w:rPr>
        <w:t xml:space="preserve">            </w:t>
      </w:r>
    </w:p>
    <w:p w:rsidR="006B2FF2" w:rsidRDefault="009936A7">
      <w:pPr>
        <w:spacing w:line="360" w:lineRule="auto"/>
        <w:rPr>
          <w:rFonts w:ascii="宋体" w:eastAsia="宋体" w:hAnsi="宋体" w:cs="宋体"/>
          <w:sz w:val="28"/>
          <w:szCs w:val="28"/>
          <w:u w:val="single"/>
        </w:rPr>
      </w:pPr>
      <w:r>
        <w:rPr>
          <w:rFonts w:ascii="宋体" w:eastAsia="宋体" w:hAnsi="宋体" w:cs="宋体" w:hint="eastAsia"/>
          <w:sz w:val="28"/>
          <w:szCs w:val="28"/>
        </w:rPr>
        <w:t xml:space="preserve">              </w:t>
      </w:r>
      <w:r>
        <w:rPr>
          <w:rFonts w:ascii="宋体" w:eastAsia="宋体" w:hAnsi="宋体" w:cs="宋体" w:hint="eastAsia"/>
          <w:sz w:val="28"/>
          <w:szCs w:val="28"/>
          <w:u w:val="single"/>
        </w:rPr>
        <w:t xml:space="preserve">                                               </w:t>
      </w:r>
    </w:p>
    <w:p w:rsidR="006B2FF2" w:rsidRDefault="006B2FF2">
      <w:pPr>
        <w:spacing w:line="360" w:lineRule="auto"/>
        <w:rPr>
          <w:rFonts w:ascii="宋体" w:eastAsia="宋体" w:hAnsi="宋体" w:cs="宋体"/>
          <w:sz w:val="28"/>
          <w:szCs w:val="28"/>
        </w:rPr>
      </w:pPr>
    </w:p>
    <w:p w:rsidR="006B2FF2" w:rsidRDefault="009936A7">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完成单位：</w:t>
      </w:r>
      <w:r>
        <w:rPr>
          <w:rFonts w:ascii="宋体" w:eastAsia="宋体" w:hAnsi="宋体" w:cs="宋体" w:hint="eastAsia"/>
          <w:sz w:val="28"/>
          <w:szCs w:val="28"/>
          <w:u w:val="single"/>
        </w:rPr>
        <w:t xml:space="preserve">                                               </w:t>
      </w:r>
    </w:p>
    <w:p w:rsidR="006B2FF2" w:rsidRDefault="006B2FF2">
      <w:pPr>
        <w:spacing w:line="360" w:lineRule="auto"/>
        <w:rPr>
          <w:rFonts w:ascii="宋体" w:eastAsia="宋体" w:hAnsi="宋体" w:cs="宋体"/>
          <w:sz w:val="28"/>
          <w:szCs w:val="28"/>
        </w:rPr>
      </w:pPr>
    </w:p>
    <w:p w:rsidR="006B2FF2" w:rsidRDefault="009936A7">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委托方（甲方）：</w:t>
      </w:r>
      <w:r>
        <w:rPr>
          <w:rFonts w:ascii="宋体" w:eastAsia="宋体" w:hAnsi="宋体" w:cs="宋体" w:hint="eastAsia"/>
          <w:sz w:val="28"/>
          <w:szCs w:val="28"/>
          <w:u w:val="single"/>
        </w:rPr>
        <w:t xml:space="preserve">                                          </w:t>
      </w:r>
    </w:p>
    <w:p w:rsidR="006B2FF2" w:rsidRDefault="006B2FF2">
      <w:pPr>
        <w:spacing w:line="360" w:lineRule="auto"/>
        <w:rPr>
          <w:rFonts w:ascii="宋体" w:eastAsia="宋体" w:hAnsi="宋体" w:cs="宋体"/>
          <w:sz w:val="28"/>
          <w:szCs w:val="28"/>
        </w:rPr>
      </w:pPr>
    </w:p>
    <w:p w:rsidR="006B2FF2" w:rsidRDefault="009936A7">
      <w:pPr>
        <w:spacing w:line="360" w:lineRule="auto"/>
        <w:ind w:firstLineChars="200" w:firstLine="560"/>
        <w:jc w:val="left"/>
        <w:rPr>
          <w:rFonts w:ascii="宋体" w:eastAsia="宋体" w:hAnsi="宋体" w:cs="宋体"/>
          <w:sz w:val="28"/>
          <w:szCs w:val="28"/>
          <w:u w:val="single"/>
        </w:rPr>
      </w:pPr>
      <w:r>
        <w:rPr>
          <w:rFonts w:ascii="宋体" w:eastAsia="宋体" w:hAnsi="宋体" w:cs="宋体" w:hint="eastAsia"/>
          <w:sz w:val="28"/>
          <w:szCs w:val="28"/>
        </w:rPr>
        <w:t>评价机构（乙方）：</w:t>
      </w:r>
      <w:r>
        <w:rPr>
          <w:rFonts w:ascii="宋体" w:eastAsia="宋体" w:hAnsi="宋体" w:cs="宋体" w:hint="eastAsia"/>
          <w:sz w:val="28"/>
          <w:szCs w:val="28"/>
          <w:u w:val="single"/>
        </w:rPr>
        <w:t xml:space="preserve">           安徽省光学学会               </w:t>
      </w:r>
    </w:p>
    <w:p w:rsidR="006B2FF2" w:rsidRDefault="006B2FF2">
      <w:pPr>
        <w:spacing w:line="360" w:lineRule="auto"/>
        <w:rPr>
          <w:rFonts w:ascii="宋体" w:eastAsia="宋体" w:hAnsi="宋体" w:cs="宋体"/>
          <w:sz w:val="28"/>
          <w:szCs w:val="28"/>
        </w:rPr>
      </w:pPr>
    </w:p>
    <w:p w:rsidR="006B2FF2" w:rsidRDefault="006B2FF2">
      <w:pPr>
        <w:spacing w:line="360" w:lineRule="auto"/>
        <w:rPr>
          <w:rFonts w:ascii="宋体" w:eastAsia="宋体" w:hAnsi="宋体" w:cs="宋体"/>
          <w:sz w:val="28"/>
          <w:szCs w:val="28"/>
        </w:rPr>
      </w:pPr>
    </w:p>
    <w:p w:rsidR="006B2FF2" w:rsidRDefault="006B2FF2">
      <w:pPr>
        <w:rPr>
          <w:rFonts w:ascii="宋体" w:eastAsia="宋体" w:hAnsi="宋体" w:cs="宋体"/>
          <w:sz w:val="28"/>
          <w:szCs w:val="28"/>
        </w:rPr>
      </w:pPr>
    </w:p>
    <w:p w:rsidR="006B2FF2" w:rsidRDefault="009936A7">
      <w:pPr>
        <w:jc w:val="center"/>
        <w:rPr>
          <w:rFonts w:ascii="宋体" w:eastAsia="宋体" w:hAnsi="宋体" w:cs="宋体"/>
          <w:sz w:val="28"/>
          <w:szCs w:val="28"/>
        </w:rPr>
      </w:pPr>
      <w:bookmarkStart w:id="3" w:name="_Toc2091"/>
      <w:r>
        <w:rPr>
          <w:rFonts w:ascii="宋体" w:eastAsia="宋体" w:hAnsi="宋体" w:cs="宋体" w:hint="eastAsia"/>
          <w:sz w:val="28"/>
          <w:szCs w:val="28"/>
        </w:rPr>
        <w:t>签订合同日期：   年   月   日</w:t>
      </w:r>
      <w:bookmarkEnd w:id="3"/>
    </w:p>
    <w:p w:rsidR="006B2FF2" w:rsidRDefault="006B2FF2">
      <w:pPr>
        <w:rPr>
          <w:rFonts w:ascii="宋体" w:eastAsia="宋体" w:hAnsi="宋体" w:cs="宋体"/>
          <w:sz w:val="28"/>
          <w:szCs w:val="28"/>
        </w:rPr>
      </w:pPr>
    </w:p>
    <w:p w:rsidR="006B2FF2" w:rsidRDefault="009936A7">
      <w:pPr>
        <w:rPr>
          <w:rFonts w:ascii="宋体" w:eastAsia="宋体" w:hAnsi="宋体" w:cs="宋体"/>
          <w:sz w:val="28"/>
          <w:szCs w:val="28"/>
        </w:rPr>
      </w:pPr>
      <w:r>
        <w:rPr>
          <w:rFonts w:ascii="宋体" w:eastAsia="宋体" w:hAnsi="宋体" w:cs="宋体" w:hint="eastAsia"/>
          <w:sz w:val="28"/>
          <w:szCs w:val="28"/>
        </w:rPr>
        <w:t xml:space="preserve"> </w:t>
      </w:r>
    </w:p>
    <w:p w:rsidR="006B2FF2" w:rsidRDefault="009936A7">
      <w:pPr>
        <w:rPr>
          <w:rFonts w:ascii="宋体" w:eastAsia="宋体" w:hAnsi="宋体" w:cs="宋体"/>
          <w:b/>
          <w:bCs/>
          <w:sz w:val="28"/>
          <w:szCs w:val="28"/>
        </w:rPr>
      </w:pPr>
      <w:bookmarkStart w:id="4" w:name="_Toc17240"/>
      <w:r>
        <w:rPr>
          <w:rFonts w:ascii="宋体" w:eastAsia="宋体" w:hAnsi="宋体" w:cs="宋体" w:hint="eastAsia"/>
          <w:b/>
          <w:bCs/>
          <w:sz w:val="28"/>
          <w:szCs w:val="28"/>
        </w:rPr>
        <w:lastRenderedPageBreak/>
        <w:t>甲    方：</w:t>
      </w:r>
      <w:bookmarkEnd w:id="4"/>
      <w:r>
        <w:rPr>
          <w:rFonts w:ascii="宋体" w:eastAsia="宋体" w:hAnsi="宋体" w:cs="宋体" w:hint="eastAsia"/>
          <w:b/>
          <w:bCs/>
          <w:sz w:val="28"/>
          <w:szCs w:val="28"/>
        </w:rPr>
        <w:t xml:space="preserve">                  </w:t>
      </w:r>
    </w:p>
    <w:p w:rsidR="006B2FF2" w:rsidRDefault="009936A7">
      <w:pPr>
        <w:rPr>
          <w:rFonts w:ascii="宋体" w:eastAsia="宋体" w:hAnsi="宋体" w:cs="宋体"/>
          <w:b/>
          <w:bCs/>
          <w:sz w:val="28"/>
          <w:szCs w:val="28"/>
        </w:rPr>
      </w:pPr>
      <w:r>
        <w:rPr>
          <w:rFonts w:ascii="宋体" w:eastAsia="宋体" w:hAnsi="宋体" w:cs="宋体" w:hint="eastAsia"/>
          <w:b/>
          <w:bCs/>
          <w:sz w:val="28"/>
          <w:szCs w:val="28"/>
        </w:rPr>
        <w:t xml:space="preserve">法人代表：               </w:t>
      </w:r>
    </w:p>
    <w:p w:rsidR="006B2FF2" w:rsidRDefault="009936A7">
      <w:pPr>
        <w:rPr>
          <w:rFonts w:ascii="宋体" w:eastAsia="宋体" w:hAnsi="宋体" w:cs="宋体"/>
          <w:b/>
          <w:bCs/>
          <w:sz w:val="28"/>
          <w:szCs w:val="28"/>
        </w:rPr>
      </w:pPr>
      <w:r>
        <w:rPr>
          <w:rFonts w:ascii="宋体" w:eastAsia="宋体" w:hAnsi="宋体" w:cs="宋体" w:hint="eastAsia"/>
          <w:b/>
          <w:bCs/>
          <w:sz w:val="28"/>
          <w:szCs w:val="28"/>
        </w:rPr>
        <w:t>单位地址：</w:t>
      </w:r>
    </w:p>
    <w:p w:rsidR="006B2FF2" w:rsidRDefault="009936A7">
      <w:pPr>
        <w:rPr>
          <w:rFonts w:ascii="宋体" w:eastAsia="宋体" w:hAnsi="宋体" w:cs="宋体"/>
          <w:b/>
          <w:bCs/>
          <w:sz w:val="28"/>
          <w:szCs w:val="28"/>
        </w:rPr>
      </w:pPr>
      <w:r>
        <w:rPr>
          <w:rFonts w:ascii="宋体" w:eastAsia="宋体" w:hAnsi="宋体" w:cs="宋体" w:hint="eastAsia"/>
          <w:b/>
          <w:bCs/>
          <w:sz w:val="28"/>
          <w:szCs w:val="28"/>
        </w:rPr>
        <w:t xml:space="preserve">联系电话：  </w:t>
      </w:r>
    </w:p>
    <w:p w:rsidR="006B2FF2" w:rsidRDefault="006B2FF2">
      <w:pPr>
        <w:rPr>
          <w:rFonts w:ascii="宋体" w:eastAsia="宋体" w:hAnsi="宋体" w:cs="宋体"/>
          <w:b/>
          <w:bCs/>
          <w:sz w:val="28"/>
          <w:szCs w:val="28"/>
        </w:rPr>
      </w:pPr>
    </w:p>
    <w:p w:rsidR="006B2FF2" w:rsidRDefault="009936A7">
      <w:pPr>
        <w:rPr>
          <w:rFonts w:ascii="宋体" w:eastAsia="宋体" w:hAnsi="宋体" w:cs="宋体"/>
          <w:b/>
          <w:bCs/>
          <w:sz w:val="28"/>
          <w:szCs w:val="28"/>
        </w:rPr>
      </w:pPr>
      <w:bookmarkStart w:id="5" w:name="_Toc23888"/>
      <w:r>
        <w:rPr>
          <w:rFonts w:ascii="宋体" w:eastAsia="宋体" w:hAnsi="宋体" w:cs="宋体" w:hint="eastAsia"/>
          <w:b/>
          <w:bCs/>
          <w:sz w:val="28"/>
          <w:szCs w:val="28"/>
        </w:rPr>
        <w:t>乙    方：安徽省光学学会</w:t>
      </w:r>
      <w:bookmarkEnd w:id="5"/>
    </w:p>
    <w:p w:rsidR="006B2FF2" w:rsidRDefault="009936A7">
      <w:pPr>
        <w:rPr>
          <w:rFonts w:ascii="宋体" w:eastAsia="宋体" w:hAnsi="宋体" w:cs="宋体"/>
          <w:b/>
          <w:bCs/>
          <w:sz w:val="28"/>
          <w:szCs w:val="28"/>
        </w:rPr>
      </w:pPr>
      <w:r>
        <w:rPr>
          <w:rFonts w:ascii="宋体" w:eastAsia="宋体" w:hAnsi="宋体" w:cs="宋体" w:hint="eastAsia"/>
          <w:b/>
          <w:bCs/>
          <w:sz w:val="28"/>
          <w:szCs w:val="28"/>
        </w:rPr>
        <w:t xml:space="preserve">法人代表：刘文清               </w:t>
      </w:r>
    </w:p>
    <w:p w:rsidR="006B2FF2" w:rsidRDefault="009936A7">
      <w:pPr>
        <w:rPr>
          <w:rFonts w:ascii="宋体" w:eastAsia="宋体" w:hAnsi="宋体" w:cs="宋体"/>
          <w:b/>
          <w:bCs/>
          <w:sz w:val="28"/>
          <w:szCs w:val="28"/>
        </w:rPr>
      </w:pPr>
      <w:r>
        <w:rPr>
          <w:rFonts w:ascii="宋体" w:eastAsia="宋体" w:hAnsi="宋体" w:cs="宋体" w:hint="eastAsia"/>
          <w:b/>
          <w:bCs/>
          <w:sz w:val="28"/>
          <w:szCs w:val="28"/>
        </w:rPr>
        <w:t>单位地址：安徽省合肥市蜀山湖路350号中科院安徽光机所一号楼</w:t>
      </w:r>
    </w:p>
    <w:p w:rsidR="006B2FF2" w:rsidRDefault="009936A7">
      <w:pPr>
        <w:rPr>
          <w:rFonts w:ascii="宋体" w:eastAsia="宋体" w:hAnsi="宋体" w:cs="宋体"/>
          <w:b/>
          <w:bCs/>
          <w:sz w:val="28"/>
          <w:szCs w:val="28"/>
        </w:rPr>
      </w:pPr>
      <w:r>
        <w:rPr>
          <w:rFonts w:ascii="宋体" w:eastAsia="宋体" w:hAnsi="宋体" w:cs="宋体" w:hint="eastAsia"/>
          <w:b/>
          <w:bCs/>
          <w:sz w:val="28"/>
          <w:szCs w:val="28"/>
        </w:rPr>
        <w:t xml:space="preserve">联系电话：0551-65591530  </w:t>
      </w:r>
    </w:p>
    <w:p w:rsidR="006B2FF2" w:rsidRDefault="006B2FF2">
      <w:pPr>
        <w:rPr>
          <w:rFonts w:ascii="宋体" w:eastAsia="宋体" w:hAnsi="宋体" w:cs="宋体"/>
          <w:sz w:val="28"/>
          <w:szCs w:val="28"/>
        </w:rPr>
      </w:pP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依据《中华人民共和国合同法》《科学技术评价办法（试行）》及《中国科协所属学会科技评估工作规范（试行）》《安徽省光学学会科技成果评价管理办法》等相关规定，甲乙双方经过友好协商，就科技成果评价事宜订立本合同，内容如下：</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甲方因</w:t>
      </w:r>
      <w:r>
        <w:rPr>
          <w:rFonts w:ascii="宋体" w:eastAsia="宋体" w:hAnsi="宋体" w:cs="宋体" w:hint="eastAsia"/>
          <w:sz w:val="28"/>
          <w:szCs w:val="28"/>
          <w:u w:val="single"/>
        </w:rPr>
        <w:t xml:space="preserve">    申报奖励/科技立项/成果转化    </w:t>
      </w:r>
      <w:r>
        <w:rPr>
          <w:rFonts w:ascii="宋体" w:eastAsia="宋体" w:hAnsi="宋体" w:cs="宋体" w:hint="eastAsia"/>
          <w:sz w:val="28"/>
          <w:szCs w:val="28"/>
        </w:rPr>
        <w:t>需要（评价目的），委托乙方对</w:t>
      </w:r>
      <w:r>
        <w:rPr>
          <w:rFonts w:ascii="宋体" w:eastAsia="宋体" w:hAnsi="宋体" w:cs="宋体" w:hint="eastAsia"/>
          <w:sz w:val="28"/>
          <w:szCs w:val="28"/>
          <w:u w:val="single"/>
        </w:rPr>
        <w:t xml:space="preserve"> “                                ” </w:t>
      </w:r>
      <w:r>
        <w:rPr>
          <w:rFonts w:ascii="宋体" w:eastAsia="宋体" w:hAnsi="宋体" w:cs="宋体" w:hint="eastAsia"/>
          <w:sz w:val="28"/>
          <w:szCs w:val="28"/>
        </w:rPr>
        <w:t>（成果名称）进行成果评价。</w:t>
      </w:r>
    </w:p>
    <w:p w:rsidR="006B2FF2" w:rsidRDefault="006B2FF2">
      <w:pPr>
        <w:ind w:firstLineChars="200" w:firstLine="560"/>
        <w:rPr>
          <w:rFonts w:ascii="宋体" w:eastAsia="宋体" w:hAnsi="宋体" w:cs="宋体"/>
          <w:sz w:val="28"/>
          <w:szCs w:val="28"/>
        </w:rPr>
      </w:pPr>
    </w:p>
    <w:p w:rsidR="006B2FF2" w:rsidRDefault="009936A7">
      <w:pPr>
        <w:numPr>
          <w:ilvl w:val="0"/>
          <w:numId w:val="2"/>
        </w:numPr>
        <w:rPr>
          <w:rFonts w:ascii="宋体" w:eastAsia="宋体" w:hAnsi="宋体" w:cs="宋体"/>
          <w:sz w:val="28"/>
          <w:szCs w:val="28"/>
        </w:rPr>
      </w:pPr>
      <w:r>
        <w:rPr>
          <w:rFonts w:ascii="宋体" w:eastAsia="宋体" w:hAnsi="宋体" w:cs="宋体" w:hint="eastAsia"/>
          <w:b/>
          <w:bCs/>
          <w:sz w:val="28"/>
          <w:szCs w:val="28"/>
        </w:rPr>
        <w:t>责任与义务</w:t>
      </w:r>
    </w:p>
    <w:p w:rsidR="006B2FF2" w:rsidRDefault="009936A7">
      <w:pPr>
        <w:numPr>
          <w:ilvl w:val="0"/>
          <w:numId w:val="3"/>
        </w:numPr>
        <w:rPr>
          <w:rFonts w:ascii="宋体" w:eastAsia="宋体" w:hAnsi="宋体" w:cs="宋体"/>
          <w:sz w:val="28"/>
          <w:szCs w:val="28"/>
        </w:rPr>
      </w:pPr>
      <w:r>
        <w:rPr>
          <w:rFonts w:ascii="宋体" w:eastAsia="宋体" w:hAnsi="宋体" w:cs="宋体" w:hint="eastAsia"/>
          <w:sz w:val="28"/>
          <w:szCs w:val="28"/>
        </w:rPr>
        <w:t>甲方</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1、及时提供成果评价所需资料，对所提供评价资料的完整性、真实性、合法性负责，承诺所评价项目不存在科技成果完成单位及人</w:t>
      </w:r>
      <w:r>
        <w:rPr>
          <w:rFonts w:ascii="宋体" w:eastAsia="宋体" w:hAnsi="宋体" w:cs="宋体" w:hint="eastAsia"/>
          <w:sz w:val="28"/>
          <w:szCs w:val="28"/>
        </w:rPr>
        <w:lastRenderedPageBreak/>
        <w:t>员排列异议和权属争议。</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2、积极配合评价工作，提供组织成果评价所需的必要条件，由于甲方的原因造成评价工作的停顿或时间延误，由此而引起的法律责任由甲方负责。</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3、尊重并愿意接受评价专家的评价意见。</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4、不得在合作期限内将所委托评价项目转交其他第三方进行科技成果评价。</w:t>
      </w:r>
    </w:p>
    <w:p w:rsidR="006B2FF2" w:rsidRDefault="009936A7">
      <w:pPr>
        <w:numPr>
          <w:ilvl w:val="0"/>
          <w:numId w:val="3"/>
        </w:numPr>
        <w:rPr>
          <w:rFonts w:ascii="宋体" w:eastAsia="宋体" w:hAnsi="宋体" w:cs="宋体"/>
          <w:sz w:val="28"/>
          <w:szCs w:val="28"/>
        </w:rPr>
      </w:pPr>
      <w:r>
        <w:rPr>
          <w:rFonts w:ascii="宋体" w:eastAsia="宋体" w:hAnsi="宋体" w:cs="宋体" w:hint="eastAsia"/>
          <w:sz w:val="28"/>
          <w:szCs w:val="28"/>
        </w:rPr>
        <w:t>乙方</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1、按约定的时间组织完成评价工作并出具《评价报告》及相关结论资料，有权要求甲方补充评价材料，对评价过程及评价报告本身的客观性、公正性、真实性负责。</w:t>
      </w:r>
    </w:p>
    <w:p w:rsidR="006B2FF2" w:rsidRDefault="009936A7">
      <w:pPr>
        <w:ind w:firstLine="561"/>
        <w:rPr>
          <w:rFonts w:ascii="宋体" w:eastAsia="宋体" w:hAnsi="宋体" w:cs="宋体"/>
          <w:sz w:val="28"/>
          <w:szCs w:val="28"/>
        </w:rPr>
      </w:pPr>
      <w:r>
        <w:rPr>
          <w:rFonts w:ascii="宋体" w:eastAsia="宋体" w:hAnsi="宋体" w:cs="宋体" w:hint="eastAsia"/>
          <w:sz w:val="28"/>
          <w:szCs w:val="28"/>
        </w:rPr>
        <w:t>2、对在成果评价中所知悉的有关甲方的技术秘密及其他不宜公开的隐秘负有保密责任，不得将知悉的秘密和隐秘告知他人和谋取私利。</w:t>
      </w:r>
    </w:p>
    <w:p w:rsidR="006B2FF2" w:rsidRDefault="009936A7">
      <w:pPr>
        <w:ind w:firstLine="561"/>
        <w:rPr>
          <w:rFonts w:ascii="宋体" w:eastAsia="宋体" w:hAnsi="宋体" w:cs="宋体"/>
          <w:sz w:val="28"/>
          <w:szCs w:val="28"/>
        </w:rPr>
      </w:pPr>
      <w:r>
        <w:rPr>
          <w:rFonts w:ascii="宋体" w:eastAsia="宋体" w:hAnsi="宋体" w:cs="宋体" w:hint="eastAsia"/>
          <w:sz w:val="28"/>
          <w:szCs w:val="28"/>
        </w:rPr>
        <w:t xml:space="preserve">3、对评价后的成果，在征得甲方同意的前提下，可以适当公开。  </w:t>
      </w:r>
    </w:p>
    <w:p w:rsidR="006B2FF2" w:rsidRDefault="009936A7">
      <w:pPr>
        <w:ind w:firstLine="561"/>
        <w:rPr>
          <w:rFonts w:ascii="宋体" w:eastAsia="宋体" w:hAnsi="宋体" w:cs="宋体"/>
          <w:sz w:val="28"/>
          <w:szCs w:val="28"/>
        </w:rPr>
      </w:pPr>
      <w:r>
        <w:rPr>
          <w:rFonts w:ascii="宋体" w:eastAsia="宋体" w:hAnsi="宋体" w:cs="宋体" w:hint="eastAsia"/>
          <w:sz w:val="28"/>
          <w:szCs w:val="28"/>
        </w:rPr>
        <w:t>4、因不可抗力致使评价无法继续进行的，乙方有权终止合同。</w:t>
      </w:r>
    </w:p>
    <w:p w:rsidR="006B2FF2" w:rsidRDefault="009936A7">
      <w:pPr>
        <w:ind w:firstLine="561"/>
        <w:rPr>
          <w:rFonts w:ascii="宋体" w:eastAsia="宋体" w:hAnsi="宋体" w:cs="宋体"/>
          <w:sz w:val="28"/>
          <w:szCs w:val="28"/>
        </w:rPr>
      </w:pPr>
      <w:r>
        <w:rPr>
          <w:rFonts w:ascii="宋体" w:eastAsia="宋体" w:hAnsi="宋体" w:cs="宋体" w:hint="eastAsia"/>
          <w:sz w:val="28"/>
          <w:szCs w:val="28"/>
        </w:rPr>
        <w:t xml:space="preserve">                                         </w:t>
      </w:r>
    </w:p>
    <w:p w:rsidR="006B2FF2" w:rsidRDefault="009936A7">
      <w:pPr>
        <w:rPr>
          <w:rFonts w:ascii="宋体" w:eastAsia="宋体" w:hAnsi="宋体" w:cs="宋体"/>
          <w:b/>
          <w:bCs/>
          <w:sz w:val="28"/>
          <w:szCs w:val="28"/>
        </w:rPr>
      </w:pPr>
      <w:r>
        <w:rPr>
          <w:rFonts w:ascii="宋体" w:eastAsia="宋体" w:hAnsi="宋体" w:cs="宋体" w:hint="eastAsia"/>
          <w:b/>
          <w:bCs/>
          <w:sz w:val="28"/>
          <w:szCs w:val="28"/>
        </w:rPr>
        <w:t>二、工作时限</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1、乙方依据相关规定和要求，对本项科技成果进行评价，自本协议签订日起</w:t>
      </w:r>
      <w:r>
        <w:rPr>
          <w:rFonts w:ascii="宋体" w:eastAsia="宋体" w:hAnsi="宋体" w:cs="宋体" w:hint="eastAsia"/>
          <w:sz w:val="28"/>
          <w:szCs w:val="28"/>
          <w:u w:val="single"/>
        </w:rPr>
        <w:t xml:space="preserve">     </w:t>
      </w:r>
      <w:r>
        <w:rPr>
          <w:rFonts w:ascii="宋体" w:eastAsia="宋体" w:hAnsi="宋体" w:cs="宋体" w:hint="eastAsia"/>
          <w:sz w:val="28"/>
          <w:szCs w:val="28"/>
        </w:rPr>
        <w:t>个工作日内向甲方提交《科学技术成果评价报告》。</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2、如委托评价事项遇复杂、疑难、特殊的技术问题，或甲方委托技术查新、检验/测试的，评价时限延长解决问题及科技查新、检</w:t>
      </w:r>
      <w:r>
        <w:rPr>
          <w:rFonts w:ascii="宋体" w:eastAsia="宋体" w:hAnsi="宋体" w:cs="宋体" w:hint="eastAsia"/>
          <w:sz w:val="28"/>
          <w:szCs w:val="28"/>
        </w:rPr>
        <w:lastRenderedPageBreak/>
        <w:t>验/测试所需的工作日时间；如需要补充或重新提交评价材料的，评价时限从收到符合要求的补充材料之日起算。</w:t>
      </w:r>
    </w:p>
    <w:p w:rsidR="006B2FF2" w:rsidRDefault="006B2FF2">
      <w:pPr>
        <w:rPr>
          <w:rFonts w:ascii="宋体" w:eastAsia="宋体" w:hAnsi="宋体" w:cs="宋体"/>
          <w:b/>
          <w:bCs/>
          <w:sz w:val="28"/>
          <w:szCs w:val="28"/>
        </w:rPr>
      </w:pPr>
    </w:p>
    <w:p w:rsidR="006B2FF2" w:rsidRDefault="009936A7">
      <w:pPr>
        <w:rPr>
          <w:rFonts w:ascii="宋体" w:eastAsia="宋体" w:hAnsi="宋体" w:cs="宋体"/>
          <w:b/>
          <w:bCs/>
          <w:sz w:val="28"/>
          <w:szCs w:val="28"/>
        </w:rPr>
      </w:pPr>
      <w:r>
        <w:rPr>
          <w:rFonts w:ascii="宋体" w:eastAsia="宋体" w:hAnsi="宋体" w:cs="宋体" w:hint="eastAsia"/>
          <w:b/>
          <w:bCs/>
          <w:sz w:val="28"/>
          <w:szCs w:val="28"/>
        </w:rPr>
        <w:t>三、科技成果评价费用和支付方式</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1、科技成果评价费用：</w:t>
      </w:r>
      <w:r>
        <w:rPr>
          <w:rFonts w:ascii="宋体" w:eastAsia="宋体" w:hAnsi="宋体" w:cs="宋体" w:hint="eastAsia"/>
          <w:sz w:val="28"/>
          <w:szCs w:val="28"/>
          <w:u w:val="single"/>
        </w:rPr>
        <w:t xml:space="preserve">           </w:t>
      </w:r>
      <w:r>
        <w:rPr>
          <w:rFonts w:ascii="宋体" w:eastAsia="宋体" w:hAnsi="宋体" w:cs="宋体" w:hint="eastAsia"/>
          <w:sz w:val="28"/>
          <w:szCs w:val="28"/>
        </w:rPr>
        <w:t>元。</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2、收款账户如下：</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单位名称：安徽省光学学会</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开户银行：工行合肥董铺支行</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账    号：1302015909022101781</w:t>
      </w:r>
    </w:p>
    <w:p w:rsidR="006B2FF2" w:rsidRDefault="006B2FF2">
      <w:pPr>
        <w:rPr>
          <w:rFonts w:ascii="宋体" w:eastAsia="宋体" w:hAnsi="宋体" w:cs="宋体"/>
          <w:sz w:val="28"/>
          <w:szCs w:val="28"/>
        </w:rPr>
      </w:pPr>
    </w:p>
    <w:p w:rsidR="006B2FF2" w:rsidRDefault="009936A7">
      <w:pPr>
        <w:rPr>
          <w:rFonts w:ascii="宋体" w:eastAsia="宋体" w:hAnsi="宋体" w:cs="宋体"/>
          <w:b/>
          <w:bCs/>
          <w:sz w:val="28"/>
          <w:szCs w:val="28"/>
        </w:rPr>
      </w:pPr>
      <w:r>
        <w:rPr>
          <w:rFonts w:ascii="宋体" w:eastAsia="宋体" w:hAnsi="宋体" w:cs="宋体" w:hint="eastAsia"/>
          <w:b/>
          <w:bCs/>
          <w:sz w:val="28"/>
          <w:szCs w:val="28"/>
        </w:rPr>
        <w:t>四、评价形式、时间和地点</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 xml:space="preserve">1、评价形式：                </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 xml:space="preserve">2、会议时间：                </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 xml:space="preserve">3、会议地点：    </w:t>
      </w:r>
    </w:p>
    <w:p w:rsidR="006B2FF2" w:rsidRDefault="006B2FF2">
      <w:pPr>
        <w:ind w:firstLineChars="200" w:firstLine="560"/>
        <w:rPr>
          <w:rFonts w:ascii="宋体" w:eastAsia="宋体" w:hAnsi="宋体" w:cs="宋体"/>
          <w:sz w:val="28"/>
          <w:szCs w:val="28"/>
        </w:rPr>
      </w:pPr>
    </w:p>
    <w:p w:rsidR="006B2FF2" w:rsidRDefault="009936A7">
      <w:pPr>
        <w:numPr>
          <w:ilvl w:val="0"/>
          <w:numId w:val="4"/>
        </w:numPr>
        <w:rPr>
          <w:rFonts w:ascii="宋体" w:eastAsia="宋体" w:hAnsi="宋体" w:cs="宋体"/>
          <w:b/>
          <w:bCs/>
          <w:sz w:val="28"/>
          <w:szCs w:val="28"/>
        </w:rPr>
      </w:pPr>
      <w:r>
        <w:rPr>
          <w:rFonts w:ascii="宋体" w:eastAsia="宋体" w:hAnsi="宋体" w:cs="宋体" w:hint="eastAsia"/>
          <w:b/>
          <w:bCs/>
          <w:sz w:val="28"/>
          <w:szCs w:val="28"/>
        </w:rPr>
        <w:t>评价风险</w:t>
      </w:r>
    </w:p>
    <w:p w:rsidR="006B2FF2" w:rsidRDefault="009936A7">
      <w:pPr>
        <w:numPr>
          <w:ilvl w:val="0"/>
          <w:numId w:val="5"/>
        </w:numPr>
        <w:ind w:firstLineChars="200" w:firstLine="560"/>
        <w:rPr>
          <w:rFonts w:ascii="宋体" w:eastAsia="宋体" w:hAnsi="宋体" w:cs="宋体"/>
          <w:sz w:val="28"/>
          <w:szCs w:val="28"/>
        </w:rPr>
      </w:pPr>
      <w:r>
        <w:rPr>
          <w:rFonts w:ascii="宋体" w:eastAsia="宋体" w:hAnsi="宋体" w:cs="宋体" w:hint="eastAsia"/>
          <w:sz w:val="28"/>
          <w:szCs w:val="28"/>
        </w:rPr>
        <w:t>由于评价所需材料或者客观条件的限制，并非所有评价都能得出明确的评价意见。</w:t>
      </w:r>
    </w:p>
    <w:p w:rsidR="006B2FF2" w:rsidRDefault="009936A7">
      <w:pPr>
        <w:numPr>
          <w:ilvl w:val="0"/>
          <w:numId w:val="5"/>
        </w:numPr>
        <w:ind w:firstLineChars="200" w:firstLine="560"/>
        <w:rPr>
          <w:rFonts w:ascii="宋体" w:eastAsia="宋体" w:hAnsi="宋体" w:cs="宋体"/>
          <w:sz w:val="28"/>
          <w:szCs w:val="28"/>
        </w:rPr>
      </w:pPr>
      <w:r>
        <w:rPr>
          <w:rFonts w:ascii="宋体" w:eastAsia="宋体" w:hAnsi="宋体" w:cs="宋体" w:hint="eastAsia"/>
          <w:sz w:val="28"/>
          <w:szCs w:val="28"/>
        </w:rPr>
        <w:t>评价活动遵循独立、客观、公正的原则，评价结论属于专业性意见，与委托人的预期可能并不一致。</w:t>
      </w:r>
    </w:p>
    <w:p w:rsidR="006B2FF2" w:rsidRDefault="009936A7">
      <w:pPr>
        <w:numPr>
          <w:ilvl w:val="0"/>
          <w:numId w:val="5"/>
        </w:numPr>
        <w:ind w:firstLineChars="200" w:firstLine="560"/>
        <w:rPr>
          <w:rFonts w:ascii="宋体" w:eastAsia="宋体" w:hAnsi="宋体" w:cs="宋体"/>
          <w:b/>
          <w:bCs/>
          <w:sz w:val="28"/>
          <w:szCs w:val="28"/>
        </w:rPr>
      </w:pPr>
      <w:r>
        <w:rPr>
          <w:rFonts w:ascii="宋体" w:eastAsia="宋体" w:hAnsi="宋体" w:cs="宋体" w:hint="eastAsia"/>
          <w:sz w:val="28"/>
          <w:szCs w:val="28"/>
        </w:rPr>
        <w:t>科技成果评价结论不具有行政效能，仅属咨询性意见，依据评价结论做出的决策行为，其后果由决策执行者承担。</w:t>
      </w:r>
    </w:p>
    <w:p w:rsidR="006B2FF2" w:rsidRDefault="009936A7">
      <w:pPr>
        <w:rPr>
          <w:rFonts w:ascii="宋体" w:eastAsia="宋体" w:hAnsi="宋体" w:cs="宋体"/>
          <w:b/>
          <w:bCs/>
          <w:sz w:val="28"/>
          <w:szCs w:val="28"/>
        </w:rPr>
      </w:pPr>
      <w:r>
        <w:rPr>
          <w:rFonts w:ascii="宋体" w:eastAsia="宋体" w:hAnsi="宋体" w:cs="宋体" w:hint="eastAsia"/>
          <w:b/>
          <w:bCs/>
          <w:sz w:val="28"/>
          <w:szCs w:val="28"/>
        </w:rPr>
        <w:lastRenderedPageBreak/>
        <w:t>六、知识产权、保密要求、免责条款和违约责任</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1、知识产权：乙方对于甲方技术资料及相关宣传资料的使用应仅限于甲方许可范围之内且仅为本协议项下宣传推广活动的相关宣传资料的设计和制作，不得用于其他任何与本协议无关的目的。</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2、保密要求：评价过程中，甲乙双方遵照《安徽省光学学会科技成果评价管理办法》对保密方面的规定和要求，乙方完成成果评价后，除保留一套技术资料归档外，其余全部资料退还甲方。</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3、免责条款：在科技成果评价期限内，乙方有书面证据证明甲方存在任何伪冒申请、骗取信息、虚假等违约或违法行为，乙方有权立即单方面终止本协议。由于甲方提供虚假情况或不能提供评价所需材料，而产生的相关法律责任后果和相关费用概由甲方承担，与乙方无关。</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4、违约责任：除本协议另有约定外，任何一方违反其与本协议项下的陈述、承诺、保证或义务，而使其他方遭受任何诉讼、纠纷、索赔、处罚等的，违约方应负责解决，使其他方发生任何费用、额外责任或遭受经济损失的，应当负责赔偿。</w:t>
      </w:r>
    </w:p>
    <w:p w:rsidR="006B2FF2" w:rsidRDefault="009936A7">
      <w:pPr>
        <w:rPr>
          <w:rFonts w:ascii="宋体" w:eastAsia="宋体" w:hAnsi="宋体" w:cs="宋体"/>
          <w:sz w:val="28"/>
          <w:szCs w:val="28"/>
        </w:rPr>
      </w:pPr>
      <w:r>
        <w:rPr>
          <w:rFonts w:ascii="宋体" w:eastAsia="宋体" w:hAnsi="宋体" w:cs="宋体" w:hint="eastAsia"/>
          <w:sz w:val="28"/>
          <w:szCs w:val="28"/>
        </w:rPr>
        <w:t xml:space="preserve">   </w:t>
      </w:r>
    </w:p>
    <w:p w:rsidR="006B2FF2" w:rsidRDefault="009936A7">
      <w:pPr>
        <w:numPr>
          <w:ilvl w:val="0"/>
          <w:numId w:val="4"/>
        </w:numPr>
        <w:rPr>
          <w:rFonts w:ascii="宋体" w:eastAsia="宋体" w:hAnsi="宋体" w:cs="宋体"/>
          <w:b/>
          <w:bCs/>
          <w:sz w:val="28"/>
          <w:szCs w:val="28"/>
        </w:rPr>
      </w:pPr>
      <w:r>
        <w:rPr>
          <w:rFonts w:ascii="宋体" w:eastAsia="宋体" w:hAnsi="宋体" w:cs="宋体" w:hint="eastAsia"/>
          <w:b/>
          <w:bCs/>
          <w:sz w:val="28"/>
          <w:szCs w:val="28"/>
        </w:rPr>
        <w:t>其他约定事项</w:t>
      </w:r>
    </w:p>
    <w:p w:rsidR="006B2FF2" w:rsidRDefault="009936A7">
      <w:pPr>
        <w:rPr>
          <w:rFonts w:ascii="宋体" w:eastAsia="宋体" w:hAnsi="宋体" w:cs="宋体"/>
          <w:b/>
          <w:bCs/>
          <w:sz w:val="28"/>
          <w:szCs w:val="28"/>
        </w:rPr>
      </w:pPr>
      <w:r>
        <w:rPr>
          <w:rFonts w:ascii="宋体" w:eastAsia="宋体" w:hAnsi="宋体" w:cs="宋体" w:hint="eastAsia"/>
          <w:b/>
          <w:bCs/>
          <w:sz w:val="28"/>
          <w:szCs w:val="28"/>
        </w:rPr>
        <w:t xml:space="preserve">  </w:t>
      </w:r>
      <w:r>
        <w:rPr>
          <w:rFonts w:ascii="宋体" w:eastAsia="宋体" w:hAnsi="宋体" w:cs="宋体" w:hint="eastAsia"/>
          <w:sz w:val="28"/>
          <w:szCs w:val="28"/>
        </w:rPr>
        <w:t xml:space="preserve">  1、甲方收到乙方的评价报告日起7日内，如对评价结果有异议，且有正当理由，可向乙方提交书面异议书，乙方收到书面异议书之日起10个工作日内进行复核、解释或对评价报告书作出修正。甲方逾期未提出者，评价报告书生效。</w:t>
      </w: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lastRenderedPageBreak/>
        <w:t>2、本协议自双方签字盖章后生效，双方就本协议发生的任何争议，应本着互相谅解、互惠互利、友好合作的原则通过协商加以解决。协商未果的，应向乙方所在地法院提起诉讼。</w:t>
      </w:r>
    </w:p>
    <w:p w:rsidR="006B2FF2" w:rsidRDefault="006B2FF2">
      <w:pPr>
        <w:rPr>
          <w:rFonts w:ascii="宋体" w:eastAsia="宋体" w:hAnsi="宋体" w:cs="宋体"/>
          <w:sz w:val="28"/>
          <w:szCs w:val="28"/>
        </w:rPr>
      </w:pP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此协议一式两份，双方各执一份。</w:t>
      </w:r>
    </w:p>
    <w:p w:rsidR="006B2FF2" w:rsidRDefault="006B2FF2">
      <w:pPr>
        <w:rPr>
          <w:rFonts w:ascii="宋体" w:eastAsia="宋体" w:hAnsi="宋体" w:cs="宋体"/>
          <w:sz w:val="28"/>
          <w:szCs w:val="28"/>
        </w:rPr>
      </w:pPr>
    </w:p>
    <w:p w:rsidR="006B2FF2" w:rsidRDefault="006B2FF2">
      <w:pPr>
        <w:rPr>
          <w:rFonts w:ascii="宋体" w:eastAsia="宋体" w:hAnsi="宋体" w:cs="宋体"/>
          <w:sz w:val="28"/>
          <w:szCs w:val="28"/>
        </w:rPr>
      </w:pPr>
    </w:p>
    <w:p w:rsidR="006B2FF2" w:rsidRDefault="006B2FF2">
      <w:pPr>
        <w:rPr>
          <w:rFonts w:ascii="宋体" w:eastAsia="宋体" w:hAnsi="宋体" w:cs="宋体"/>
          <w:sz w:val="28"/>
          <w:szCs w:val="28"/>
        </w:rPr>
      </w:pPr>
    </w:p>
    <w:p w:rsidR="006B2FF2" w:rsidRDefault="006B2FF2">
      <w:pPr>
        <w:rPr>
          <w:rFonts w:ascii="宋体" w:eastAsia="宋体" w:hAnsi="宋体" w:cs="宋体"/>
          <w:sz w:val="28"/>
          <w:szCs w:val="28"/>
        </w:rPr>
      </w:pPr>
    </w:p>
    <w:p w:rsidR="006B2FF2" w:rsidRDefault="009936A7">
      <w:pPr>
        <w:jc w:val="left"/>
        <w:rPr>
          <w:rFonts w:ascii="宋体" w:eastAsia="宋体" w:hAnsi="宋体" w:cs="宋体"/>
          <w:sz w:val="28"/>
          <w:szCs w:val="28"/>
        </w:rPr>
      </w:pPr>
      <w:r>
        <w:rPr>
          <w:rFonts w:ascii="宋体" w:eastAsia="宋体" w:hAnsi="宋体" w:cs="宋体" w:hint="eastAsia"/>
          <w:sz w:val="28"/>
          <w:szCs w:val="28"/>
        </w:rPr>
        <w:t>甲方：                           乙方： 安徽省光学学会</w:t>
      </w:r>
    </w:p>
    <w:p w:rsidR="006B2FF2" w:rsidRDefault="006B2FF2">
      <w:pPr>
        <w:jc w:val="left"/>
        <w:rPr>
          <w:rFonts w:ascii="宋体" w:eastAsia="宋体" w:hAnsi="宋体" w:cs="宋体"/>
          <w:sz w:val="28"/>
          <w:szCs w:val="28"/>
        </w:rPr>
      </w:pPr>
    </w:p>
    <w:p w:rsidR="006B2FF2" w:rsidRDefault="009936A7">
      <w:pPr>
        <w:jc w:val="left"/>
        <w:rPr>
          <w:rFonts w:ascii="宋体" w:eastAsia="宋体" w:hAnsi="宋体" w:cs="宋体"/>
          <w:sz w:val="28"/>
          <w:szCs w:val="28"/>
        </w:rPr>
      </w:pPr>
      <w:r>
        <w:rPr>
          <w:rFonts w:ascii="宋体" w:eastAsia="宋体" w:hAnsi="宋体" w:cs="宋体" w:hint="eastAsia"/>
          <w:sz w:val="28"/>
          <w:szCs w:val="28"/>
        </w:rPr>
        <w:t>（盖章）                        （盖章）</w:t>
      </w:r>
    </w:p>
    <w:p w:rsidR="006B2FF2" w:rsidRDefault="006B2FF2">
      <w:pPr>
        <w:jc w:val="left"/>
        <w:rPr>
          <w:rFonts w:ascii="宋体" w:eastAsia="宋体" w:hAnsi="宋体" w:cs="宋体"/>
          <w:sz w:val="28"/>
          <w:szCs w:val="28"/>
        </w:rPr>
      </w:pPr>
    </w:p>
    <w:p w:rsidR="006B2FF2" w:rsidRDefault="009936A7">
      <w:pPr>
        <w:jc w:val="left"/>
        <w:rPr>
          <w:rFonts w:ascii="宋体" w:eastAsia="宋体" w:hAnsi="宋体" w:cs="宋体"/>
          <w:sz w:val="28"/>
          <w:szCs w:val="28"/>
        </w:rPr>
      </w:pPr>
      <w:r>
        <w:rPr>
          <w:rFonts w:ascii="宋体" w:eastAsia="宋体" w:hAnsi="宋体" w:cs="宋体" w:hint="eastAsia"/>
          <w:sz w:val="28"/>
          <w:szCs w:val="28"/>
        </w:rPr>
        <w:t>负责人（签字）                   负责人（签字）</w:t>
      </w:r>
    </w:p>
    <w:p w:rsidR="006B2FF2" w:rsidRDefault="006B2FF2">
      <w:pPr>
        <w:jc w:val="left"/>
        <w:rPr>
          <w:rFonts w:ascii="宋体" w:eastAsia="宋体" w:hAnsi="宋体" w:cs="宋体"/>
          <w:sz w:val="28"/>
          <w:szCs w:val="28"/>
        </w:rPr>
      </w:pPr>
    </w:p>
    <w:p w:rsidR="006B2FF2" w:rsidRDefault="009936A7">
      <w:pPr>
        <w:jc w:val="left"/>
        <w:rPr>
          <w:rFonts w:ascii="宋体" w:eastAsia="宋体" w:hAnsi="宋体" w:cs="宋体"/>
          <w:sz w:val="28"/>
          <w:szCs w:val="28"/>
        </w:rPr>
      </w:pPr>
      <w:r>
        <w:rPr>
          <w:rFonts w:ascii="宋体" w:eastAsia="宋体" w:hAnsi="宋体" w:cs="宋体" w:hint="eastAsia"/>
          <w:sz w:val="28"/>
          <w:szCs w:val="28"/>
        </w:rPr>
        <w:t>日期：    年    月     日        日期：     年    月    日</w:t>
      </w:r>
    </w:p>
    <w:p w:rsidR="006B2FF2" w:rsidRDefault="006B2FF2">
      <w:pPr>
        <w:jc w:val="left"/>
        <w:rPr>
          <w:rFonts w:ascii="宋体" w:eastAsia="宋体" w:hAnsi="宋体" w:cs="宋体"/>
          <w:sz w:val="28"/>
          <w:szCs w:val="28"/>
        </w:rPr>
      </w:pPr>
    </w:p>
    <w:p w:rsidR="006B2FF2" w:rsidRDefault="009936A7">
      <w:r>
        <w:rPr>
          <w:rFonts w:ascii="宋体" w:eastAsia="宋体" w:hAnsi="宋体" w:cs="宋体" w:hint="eastAsia"/>
          <w:sz w:val="28"/>
          <w:szCs w:val="28"/>
        </w:rPr>
        <w:t xml:space="preserve"> </w:t>
      </w:r>
    </w:p>
    <w:sectPr w:rsidR="006B2F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0B7" w:rsidRDefault="00F600B7">
      <w:r>
        <w:separator/>
      </w:r>
    </w:p>
  </w:endnote>
  <w:endnote w:type="continuationSeparator" w:id="0">
    <w:p w:rsidR="00F600B7" w:rsidRDefault="00F6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framePr w:wrap="around" w:vAnchor="text" w:hAnchor="margin" w:xAlign="right" w:y="1"/>
      <w:jc w:val="center"/>
      <w:rPr>
        <w:rStyle w:val="a7"/>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jc w:val="center"/>
                            <w:rPr>
                              <w:rStyle w:val="a7"/>
                            </w:rPr>
                          </w:pPr>
                          <w:r>
                            <w:fldChar w:fldCharType="begin"/>
                          </w:r>
                          <w:r>
                            <w:rPr>
                              <w:rStyle w:val="a7"/>
                            </w:rPr>
                            <w:instrText xml:space="preserve">PAGE  </w:instrText>
                          </w:r>
                          <w:r>
                            <w:fldChar w:fldCharType="separate"/>
                          </w:r>
                          <w:r w:rsidR="0064658E">
                            <w:rPr>
                              <w:rStyle w:val="a7"/>
                              <w:noProof/>
                            </w:rPr>
                            <w:t>1</w:t>
                          </w:r>
                          <w:r>
                            <w:fldChar w:fldCharType="end"/>
                          </w:r>
                        </w:p>
                        <w:p w:rsidR="006B2FF2" w:rsidRDefault="006B2FF2">
                          <w:pPr>
                            <w:pStyle w:val="a5"/>
                            <w:ind w:right="360"/>
                            <w:rPr>
                              <w:rStyle w:val="a7"/>
                            </w:rPr>
                          </w:pPr>
                        </w:p>
                        <w:p w:rsidR="006B2FF2" w:rsidRDefault="006B2FF2">
                          <w:pPr>
                            <w:pStyle w:val="a5"/>
                            <w:rPr>
                              <w:rStyle w:val="a7"/>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6B2FF2" w:rsidRDefault="009936A7">
                    <w:pPr>
                      <w:pStyle w:val="a5"/>
                      <w:jc w:val="center"/>
                      <w:rPr>
                        <w:rStyle w:val="a7"/>
                      </w:rPr>
                    </w:pPr>
                    <w:r>
                      <w:fldChar w:fldCharType="begin"/>
                    </w:r>
                    <w:r>
                      <w:rPr>
                        <w:rStyle w:val="a7"/>
                      </w:rPr>
                      <w:instrText xml:space="preserve">PAGE  </w:instrText>
                    </w:r>
                    <w:r>
                      <w:fldChar w:fldCharType="separate"/>
                    </w:r>
                    <w:r w:rsidR="0064658E">
                      <w:rPr>
                        <w:rStyle w:val="a7"/>
                        <w:noProof/>
                      </w:rPr>
                      <w:t>1</w:t>
                    </w:r>
                    <w:r>
                      <w:fldChar w:fldCharType="end"/>
                    </w:r>
                  </w:p>
                  <w:p w:rsidR="006B2FF2" w:rsidRDefault="006B2FF2">
                    <w:pPr>
                      <w:pStyle w:val="a5"/>
                      <w:ind w:right="360"/>
                      <w:rPr>
                        <w:rStyle w:val="a7"/>
                      </w:rPr>
                    </w:pPr>
                  </w:p>
                  <w:p w:rsidR="006B2FF2" w:rsidRDefault="006B2FF2">
                    <w:pPr>
                      <w:pStyle w:val="a5"/>
                      <w:rPr>
                        <w:rStyle w:val="a7"/>
                      </w:rPr>
                    </w:pPr>
                  </w:p>
                </w:txbxContent>
              </v:textbox>
              <w10:wrap anchorx="margin"/>
            </v:shape>
          </w:pict>
        </mc:Fallback>
      </mc:AlternateContent>
    </w:r>
  </w:p>
  <w:p w:rsidR="006B2FF2" w:rsidRDefault="006B2FF2">
    <w:pPr>
      <w:pStyle w:val="a5"/>
      <w:tabs>
        <w:tab w:val="left" w:pos="1980"/>
      </w:tabs>
      <w:ind w:right="360" w:firstLine="3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0B7" w:rsidRDefault="00F600B7">
      <w:r>
        <w:separator/>
      </w:r>
    </w:p>
  </w:footnote>
  <w:footnote w:type="continuationSeparator" w:id="0">
    <w:p w:rsidR="00F600B7" w:rsidRDefault="00F60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30AF56"/>
    <w:multiLevelType w:val="singleLevel"/>
    <w:tmpl w:val="DC30AF56"/>
    <w:lvl w:ilvl="0">
      <w:start w:val="5"/>
      <w:numFmt w:val="chineseCounting"/>
      <w:suff w:val="nothing"/>
      <w:lvlText w:val="%1、"/>
      <w:lvlJc w:val="left"/>
      <w:rPr>
        <w:rFonts w:hint="eastAsia"/>
      </w:rPr>
    </w:lvl>
  </w:abstractNum>
  <w:abstractNum w:abstractNumId="1" w15:restartNumberingAfterBreak="0">
    <w:nsid w:val="2A42B1FF"/>
    <w:multiLevelType w:val="singleLevel"/>
    <w:tmpl w:val="2A42B1FF"/>
    <w:lvl w:ilvl="0">
      <w:start w:val="1"/>
      <w:numFmt w:val="chineseCounting"/>
      <w:suff w:val="nothing"/>
      <w:lvlText w:val="（%1）"/>
      <w:lvlJc w:val="left"/>
      <w:rPr>
        <w:rFonts w:hint="eastAsia"/>
      </w:rPr>
    </w:lvl>
  </w:abstractNum>
  <w:abstractNum w:abstractNumId="2" w15:restartNumberingAfterBreak="0">
    <w:nsid w:val="30EEA3B9"/>
    <w:multiLevelType w:val="singleLevel"/>
    <w:tmpl w:val="30EEA3B9"/>
    <w:lvl w:ilvl="0">
      <w:start w:val="1"/>
      <w:numFmt w:val="decimal"/>
      <w:suff w:val="nothing"/>
      <w:lvlText w:val="%1、"/>
      <w:lvlJc w:val="left"/>
    </w:lvl>
  </w:abstractNum>
  <w:abstractNum w:abstractNumId="3" w15:restartNumberingAfterBreak="0">
    <w:nsid w:val="3D147A75"/>
    <w:multiLevelType w:val="multilevel"/>
    <w:tmpl w:val="3D147A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68D1915E"/>
    <w:multiLevelType w:val="singleLevel"/>
    <w:tmpl w:val="68D1915E"/>
    <w:lvl w:ilvl="0">
      <w:start w:val="1"/>
      <w:numFmt w:val="chineseCounting"/>
      <w:suff w:val="nothing"/>
      <w:lvlText w:val="%1、"/>
      <w:lvlJc w:val="left"/>
      <w:rPr>
        <w:rFonts w:hint="eastAsia"/>
      </w:rPr>
    </w:lvl>
  </w:abstractNum>
  <w:abstractNum w:abstractNumId="5" w15:restartNumberingAfterBreak="0">
    <w:nsid w:val="7C6DDE8E"/>
    <w:multiLevelType w:val="singleLevel"/>
    <w:tmpl w:val="7C6DDE8E"/>
    <w:lvl w:ilvl="0">
      <w:start w:val="1"/>
      <w:numFmt w:val="chineseCounting"/>
      <w:suff w:val="nothing"/>
      <w:lvlText w:val="%1、"/>
      <w:lvlJc w:val="left"/>
      <w:rPr>
        <w:rFonts w:hint="eastAsia"/>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OWYxMTlhNWMyNGQzMDY1ZWM2ODRkMWQ2YmJkYzcifQ=="/>
  </w:docVars>
  <w:rsids>
    <w:rsidRoot w:val="71883543"/>
    <w:rsid w:val="003C1BD2"/>
    <w:rsid w:val="0064658E"/>
    <w:rsid w:val="006B2FF2"/>
    <w:rsid w:val="009936A7"/>
    <w:rsid w:val="00F600B7"/>
    <w:rsid w:val="221A6430"/>
    <w:rsid w:val="71883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F28C60-5D2F-4DC1-BBEF-0FFE3B2A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b/>
      <w:szCs w:val="21"/>
    </w:rPr>
  </w:style>
  <w:style w:type="paragraph" w:styleId="a4">
    <w:name w:val="Date"/>
    <w:basedOn w:val="a"/>
    <w:next w:val="a"/>
    <w:qFormat/>
    <w:pPr>
      <w:ind w:leftChars="2500" w:left="100"/>
    </w:pPr>
    <w:rPr>
      <w:rFonts w:ascii="Times New Roman" w:eastAsia="仿宋_GB2312" w:hAnsi="Times New Roman" w:cs="Times New Roman"/>
      <w:sz w:val="32"/>
      <w:szCs w:val="20"/>
    </w:rPr>
  </w:style>
  <w:style w:type="paragraph" w:styleId="a5">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table" w:styleId="a6">
    <w:name w:val="Table Grid"/>
    <w:basedOn w:val="a1"/>
    <w:uiPriority w:val="39"/>
    <w:qFormat/>
    <w:rPr>
      <w:rFonts w:ascii="Calibri" w:eastAsia="宋体"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page number"/>
    <w:basedOn w:val="a0"/>
    <w:qFormat/>
    <w:rPr>
      <w:rFonts w:ascii="Times New Roman" w:eastAsia="宋体" w:hAnsi="Times New Roman" w:cs="Times New Roman"/>
    </w:rPr>
  </w:style>
  <w:style w:type="paragraph" w:styleId="a8">
    <w:name w:val="List Paragraph"/>
    <w:basedOn w:val="a"/>
    <w:uiPriority w:val="99"/>
    <w:semiHidden/>
    <w:unhideWhenUsed/>
    <w:qFormat/>
    <w:pPr>
      <w:ind w:firstLineChars="200" w:firstLine="420"/>
    </w:pPr>
    <w:rPr>
      <w:rFonts w:ascii="Times New Roman" w:eastAsia="宋体" w:hAnsi="Times New Roman" w:cs="Times New Roman"/>
      <w:szCs w:val="20"/>
    </w:rPr>
  </w:style>
  <w:style w:type="paragraph" w:customStyle="1" w:styleId="CM2">
    <w:name w:val="CM2"/>
    <w:basedOn w:val="Default"/>
    <w:next w:val="Default"/>
    <w:qFormat/>
    <w:pPr>
      <w:spacing w:after="463"/>
    </w:pPr>
    <w:rPr>
      <w:rFonts w:cs="Times New Roman"/>
      <w:color w:val="auto"/>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paragraph" w:styleId="a9">
    <w:name w:val="header"/>
    <w:basedOn w:val="a"/>
    <w:link w:val="aa"/>
    <w:rsid w:val="003C1BD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3C1B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368</Words>
  <Characters>2104</Characters>
  <Application>Microsoft Office Word</Application>
  <DocSecurity>0</DocSecurity>
  <Lines>17</Lines>
  <Paragraphs>4</Paragraphs>
  <ScaleCrop>false</ScaleCrop>
  <Company>HFCAS</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安徽省光学学会秘书处</dc:creator>
  <cp:lastModifiedBy>伍德侠</cp:lastModifiedBy>
  <cp:revision>3</cp:revision>
  <dcterms:created xsi:type="dcterms:W3CDTF">2022-07-13T01:08:00Z</dcterms:created>
  <dcterms:modified xsi:type="dcterms:W3CDTF">2022-07-13T10:58:00Z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076C15BF457B46D6AE18C08D8C897EDB</vt:lpwstr>
  </property>
</Properties>
</file>